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30" w:rsidRDefault="00A33B30" w:rsidP="00A33B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3B30" w:rsidTr="00020B6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B30" w:rsidRDefault="00A33B30" w:rsidP="00A33B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A33B30" w:rsidRDefault="00A33B30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профкома</w:t>
            </w:r>
          </w:p>
          <w:p w:rsidR="00A33B30" w:rsidRDefault="00A33B30" w:rsidP="00020B6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Н.._________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B30" w:rsidRDefault="00A33B30" w:rsidP="00020B68">
            <w:pPr>
              <w:tabs>
                <w:tab w:val="left" w:pos="1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Принято:</w:t>
            </w:r>
          </w:p>
          <w:p w:rsidR="00A33B30" w:rsidRDefault="00A33B30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заседании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  <w:proofErr w:type="gramEnd"/>
          </w:p>
          <w:p w:rsidR="00A33B30" w:rsidRDefault="00A33B30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от 17 декабря 2013 года</w:t>
            </w:r>
          </w:p>
          <w:p w:rsidR="00A33B30" w:rsidRDefault="00A33B30" w:rsidP="00020B68">
            <w:pPr>
              <w:tabs>
                <w:tab w:val="right" w:pos="297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№___________________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B30" w:rsidRDefault="00A33B30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УТВЕРЖДАЮ:</w:t>
            </w:r>
          </w:p>
          <w:p w:rsidR="00A33B30" w:rsidRDefault="00A33B30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директор школы-интерната</w:t>
            </w:r>
          </w:p>
          <w:p w:rsidR="00A33B30" w:rsidRDefault="00A33B30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Виниченко С.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  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A33B30" w:rsidRDefault="00A33B30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18 декабря 2013 г.</w:t>
            </w:r>
          </w:p>
        </w:tc>
      </w:tr>
    </w:tbl>
    <w:p w:rsidR="00A33B30" w:rsidRDefault="00A33B30" w:rsidP="00A33B30">
      <w:pPr>
        <w:jc w:val="center"/>
        <w:rPr>
          <w:b/>
        </w:rPr>
      </w:pPr>
      <w:bookmarkStart w:id="0" w:name="_GoBack"/>
      <w:bookmarkEnd w:id="0"/>
    </w:p>
    <w:p w:rsidR="00A33B30" w:rsidRDefault="00A33B30" w:rsidP="00A33B30">
      <w:pPr>
        <w:jc w:val="center"/>
        <w:rPr>
          <w:b/>
        </w:rPr>
      </w:pPr>
    </w:p>
    <w:p w:rsidR="00A33B30" w:rsidRDefault="00A33B30" w:rsidP="00A3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0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33B30" w:rsidRDefault="00A33B30" w:rsidP="00A3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2D">
        <w:rPr>
          <w:rFonts w:ascii="Times New Roman" w:hAnsi="Times New Roman" w:cs="Times New Roman"/>
          <w:b/>
          <w:sz w:val="24"/>
          <w:szCs w:val="24"/>
        </w:rPr>
        <w:t xml:space="preserve">о порядке выплаты денежных средств на личные расходы воспитанникам  </w:t>
      </w:r>
    </w:p>
    <w:p w:rsidR="00A33B30" w:rsidRPr="00EB602D" w:rsidRDefault="00A33B30" w:rsidP="00A3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2D">
        <w:rPr>
          <w:rFonts w:ascii="Times New Roman" w:hAnsi="Times New Roman" w:cs="Times New Roman"/>
          <w:b/>
          <w:sz w:val="24"/>
          <w:szCs w:val="24"/>
        </w:rPr>
        <w:t>ГБОУ АО «Вельская СКОШИ»</w:t>
      </w:r>
    </w:p>
    <w:p w:rsidR="00A33B30" w:rsidRDefault="00A33B30" w:rsidP="00A33B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Общее положение</w:t>
      </w:r>
    </w:p>
    <w:p w:rsidR="00A33B30" w:rsidRPr="000E1726" w:rsidRDefault="00A33B30" w:rsidP="00A33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0E172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Постановлением правительства РФ от 14.05.2001 г. № 374, где предоставляется право администрации детских домов и школ-интернатов всех типов по согласованию с советом учреждения определять размер выплаты денежных средств детям-сиротам и детям, оставшимся без попечения родителей на их ли</w:t>
      </w:r>
      <w:r w:rsidRPr="000E1726">
        <w:rPr>
          <w:rFonts w:ascii="Times New Roman" w:hAnsi="Times New Roman" w:cs="Times New Roman"/>
          <w:sz w:val="24"/>
          <w:szCs w:val="24"/>
        </w:rPr>
        <w:t>ч</w:t>
      </w:r>
      <w:r w:rsidRPr="000E1726">
        <w:rPr>
          <w:rFonts w:ascii="Times New Roman" w:hAnsi="Times New Roman" w:cs="Times New Roman"/>
          <w:sz w:val="24"/>
          <w:szCs w:val="24"/>
        </w:rPr>
        <w:t>ные расходы, и определяет порядок выплаты денежных средств воспитанникам.</w:t>
      </w:r>
      <w:proofErr w:type="gramEnd"/>
    </w:p>
    <w:p w:rsidR="00A33B30" w:rsidRPr="000E1726" w:rsidRDefault="00A33B30" w:rsidP="00A33B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E17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726">
        <w:rPr>
          <w:rFonts w:ascii="Times New Roman" w:eastAsia="Times New Roman" w:hAnsi="Times New Roman" w:cs="Times New Roman"/>
          <w:b/>
          <w:sz w:val="24"/>
          <w:szCs w:val="24"/>
        </w:rPr>
        <w:t>. Цель выдачи денежных средств.</w:t>
      </w:r>
    </w:p>
    <w:p w:rsidR="00A33B30" w:rsidRPr="000E1726" w:rsidRDefault="00A33B30" w:rsidP="00A33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726">
        <w:rPr>
          <w:rFonts w:ascii="Times New Roman" w:eastAsia="Times New Roman" w:hAnsi="Times New Roman" w:cs="Times New Roman"/>
          <w:sz w:val="24"/>
          <w:szCs w:val="24"/>
        </w:rPr>
        <w:t xml:space="preserve">       Поддержка и социальная реабилитация детей, воспитывающихся в школе-интернате, приобретения ими практических жизненных навыков по умению правильно распределять денежные средства в условиях рыночной экономии.</w:t>
      </w:r>
    </w:p>
    <w:p w:rsidR="00A33B30" w:rsidRPr="000E1726" w:rsidRDefault="00A33B30" w:rsidP="00A33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726">
        <w:rPr>
          <w:rFonts w:ascii="Times New Roman" w:eastAsia="Times New Roman" w:hAnsi="Times New Roman" w:cs="Times New Roman"/>
          <w:sz w:val="24"/>
          <w:szCs w:val="24"/>
        </w:rPr>
        <w:t>2.1. Выплата денежных средств на личные расходы воспитанникам осуществляется за счет бюджетных средств, предусмотренных по смете доходов и расходов на текущий финансовый год (ЭКР 262).</w:t>
      </w:r>
    </w:p>
    <w:p w:rsidR="00A33B30" w:rsidRPr="000E1726" w:rsidRDefault="00A33B30" w:rsidP="00A33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726">
        <w:rPr>
          <w:rFonts w:ascii="Times New Roman" w:eastAsia="Times New Roman" w:hAnsi="Times New Roman" w:cs="Times New Roman"/>
          <w:sz w:val="24"/>
          <w:szCs w:val="24"/>
        </w:rPr>
        <w:t xml:space="preserve"> 2.2. Размеры ежемесячных выплат на личные расходы воспитанникам  </w:t>
      </w:r>
      <w:r w:rsidRPr="000E1726">
        <w:rPr>
          <w:rFonts w:ascii="Times New Roman" w:hAnsi="Times New Roman" w:cs="Times New Roman"/>
          <w:sz w:val="24"/>
          <w:szCs w:val="24"/>
        </w:rPr>
        <w:t>определяются и пр</w:t>
      </w:r>
      <w:r w:rsidRPr="000E1726">
        <w:rPr>
          <w:rFonts w:ascii="Times New Roman" w:hAnsi="Times New Roman" w:cs="Times New Roman"/>
          <w:sz w:val="24"/>
          <w:szCs w:val="24"/>
        </w:rPr>
        <w:t>и</w:t>
      </w:r>
      <w:r w:rsidRPr="000E1726">
        <w:rPr>
          <w:rFonts w:ascii="Times New Roman" w:hAnsi="Times New Roman" w:cs="Times New Roman"/>
          <w:sz w:val="24"/>
          <w:szCs w:val="24"/>
        </w:rPr>
        <w:t>нимаются решением педагогического Совета школ</w:t>
      </w:r>
      <w:proofErr w:type="gramStart"/>
      <w:r w:rsidRPr="000E172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E1726">
        <w:rPr>
          <w:rFonts w:ascii="Times New Roman" w:hAnsi="Times New Roman" w:cs="Times New Roman"/>
          <w:sz w:val="24"/>
          <w:szCs w:val="24"/>
        </w:rPr>
        <w:t xml:space="preserve"> интерната на календарный год.</w:t>
      </w:r>
    </w:p>
    <w:p w:rsidR="00A33B30" w:rsidRPr="000E1726" w:rsidRDefault="00A33B30" w:rsidP="00A33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726">
        <w:rPr>
          <w:rFonts w:ascii="Times New Roman" w:eastAsia="Times New Roman" w:hAnsi="Times New Roman" w:cs="Times New Roman"/>
          <w:sz w:val="24"/>
          <w:szCs w:val="24"/>
        </w:rPr>
        <w:t>2.3.Выплата средств воспитанникам начисляется ежемесячно на основании приказа  дире</w:t>
      </w:r>
      <w:r w:rsidRPr="000E17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1726">
        <w:rPr>
          <w:rFonts w:ascii="Times New Roman" w:eastAsia="Times New Roman" w:hAnsi="Times New Roman" w:cs="Times New Roman"/>
          <w:sz w:val="24"/>
          <w:szCs w:val="24"/>
        </w:rPr>
        <w:t>тора школы.</w:t>
      </w:r>
    </w:p>
    <w:p w:rsidR="00A33B30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7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E17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начисления денежных средств</w:t>
      </w:r>
    </w:p>
    <w:p w:rsidR="00A33B30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>3.1. Выплата денежных средств воспитанникам ГБОУ АО «Вельская СКОШИ»  на личные нужды  производится ежемесячно в течение календарного года. С целью начисления выш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указанных средств,  к 28   числу каждого месяца,  воспитатели проводят в группах детей р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бочие собрания, на которых подводят итоги месяца:</w:t>
      </w: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>- отмечаются наиболее интересные мероприятия, дела, успехи детей, самы</w:t>
      </w:r>
      <w:r>
        <w:rPr>
          <w:rFonts w:ascii="Times New Roman" w:eastAsia="Times New Roman" w:hAnsi="Times New Roman" w:cs="Times New Roman"/>
          <w:sz w:val="24"/>
          <w:szCs w:val="24"/>
        </w:rPr>
        <w:t>е активные восп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танники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>-  выделяются проблемы, анализируются причины их возникновения.</w:t>
      </w: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 xml:space="preserve">Собрание  фиксируется протоколом, в котором определены критерии выплаты денежных средств, размер выплаты. Протокол подписывает воспитатель, проводимый собрание и все воспитанники. </w:t>
      </w:r>
      <w:r>
        <w:rPr>
          <w:rFonts w:ascii="Times New Roman" w:eastAsia="Times New Roman" w:hAnsi="Times New Roman" w:cs="Times New Roman"/>
          <w:sz w:val="24"/>
          <w:szCs w:val="24"/>
        </w:rPr>
        <w:t>Все протоколы ведутся в одной тетради.</w:t>
      </w: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 xml:space="preserve"> 3.2.Информацию о подведенных итогах воспитатели подают в письменном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(Протокол)  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социальному педагогу не позднее 30  числа каждого месяца.</w:t>
      </w: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3.3. До 30 числа каждого месяца вопрос о поощрении детей при начислении денежных средств на личные расходы рассматривается </w:t>
      </w:r>
      <w:proofErr w:type="gramStart"/>
      <w:r w:rsidRPr="00D466BD">
        <w:rPr>
          <w:rFonts w:ascii="Times New Roman" w:eastAsia="Times New Roman" w:hAnsi="Times New Roman" w:cs="Times New Roman"/>
          <w:sz w:val="24"/>
          <w:szCs w:val="24"/>
        </w:rPr>
        <w:t>на планёрке при директоре образовательного учреждения  с учетом письменных информаций от педагогов из групп</w:t>
      </w:r>
      <w:proofErr w:type="gramEnd"/>
      <w:r w:rsidRPr="00D466BD">
        <w:rPr>
          <w:rFonts w:ascii="Times New Roman" w:eastAsia="Times New Roman" w:hAnsi="Times New Roman" w:cs="Times New Roman"/>
          <w:sz w:val="24"/>
          <w:szCs w:val="24"/>
        </w:rPr>
        <w:t>, после чего издаётся приказ о начислении денежных средст</w:t>
      </w:r>
      <w:r>
        <w:rPr>
          <w:rFonts w:ascii="Times New Roman" w:eastAsia="Times New Roman" w:hAnsi="Times New Roman" w:cs="Times New Roman"/>
          <w:sz w:val="24"/>
          <w:szCs w:val="24"/>
        </w:rPr>
        <w:t>в воспитанникам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 xml:space="preserve"> 3.4. При установлении выплаты денежных средств на личные расходы детям мини</w:t>
      </w:r>
      <w:r>
        <w:rPr>
          <w:rFonts w:ascii="Times New Roman" w:eastAsia="Times New Roman" w:hAnsi="Times New Roman" w:cs="Times New Roman"/>
          <w:sz w:val="24"/>
          <w:szCs w:val="24"/>
        </w:rPr>
        <w:t>мальным размером считать сумму 4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0 руб</w:t>
      </w:r>
      <w:r>
        <w:rPr>
          <w:rFonts w:ascii="Times New Roman" w:eastAsia="Times New Roman" w:hAnsi="Times New Roman" w:cs="Times New Roman"/>
          <w:sz w:val="24"/>
          <w:szCs w:val="24"/>
        </w:rPr>
        <w:t>лей, максимальным размером  не более 200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 xml:space="preserve">     Общая сумма выплат детям не должна превышать суммы бюджетного финансирования учреждения на месяц.</w:t>
      </w: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 xml:space="preserve"> 3.4.В случае экономии бюджетных средств учреждения в течение года по другим статьям, администрация ГБОУ АО «Вельская СКОШИ»  имеет право увеличить размер месячной суммы выплат за счет экономии.</w:t>
      </w: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Критерии выплаты денежных средств.</w:t>
      </w:r>
    </w:p>
    <w:p w:rsidR="00A33B30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B30" w:rsidRPr="00D466BD" w:rsidRDefault="00A33B30" w:rsidP="00A3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>4. 1. Критерием выплаты денежных средств воспитанникам являются  5 критериев  показат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66BD">
        <w:rPr>
          <w:rFonts w:ascii="Times New Roman" w:eastAsia="Times New Roman" w:hAnsi="Times New Roman" w:cs="Times New Roman"/>
          <w:sz w:val="24"/>
          <w:szCs w:val="24"/>
        </w:rPr>
        <w:t>лей по итогам месяца:</w:t>
      </w:r>
    </w:p>
    <w:p w:rsidR="00A33B30" w:rsidRPr="00D466BD" w:rsidRDefault="00A33B30" w:rsidP="00A33B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62"/>
        <w:tblW w:w="0" w:type="auto"/>
        <w:tblLook w:val="04A0" w:firstRow="1" w:lastRow="0" w:firstColumn="1" w:lastColumn="0" w:noHBand="0" w:noVBand="1"/>
      </w:tblPr>
      <w:tblGrid>
        <w:gridCol w:w="1556"/>
        <w:gridCol w:w="1526"/>
        <w:gridCol w:w="1590"/>
        <w:gridCol w:w="2227"/>
        <w:gridCol w:w="1432"/>
        <w:gridCol w:w="1240"/>
      </w:tblGrid>
      <w:tr w:rsidR="00A33B30" w:rsidTr="00020B68">
        <w:tc>
          <w:tcPr>
            <w:tcW w:w="1556" w:type="dxa"/>
          </w:tcPr>
          <w:p w:rsidR="00A33B30" w:rsidRPr="00D466BD" w:rsidRDefault="00A33B30" w:rsidP="00020B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Устава  и правил п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в  ГБОУ АО «Вельская СКОШИ».</w:t>
            </w:r>
          </w:p>
          <w:p w:rsidR="00A33B30" w:rsidRPr="00D466BD" w:rsidRDefault="00A33B30" w:rsidP="00020B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имуществу школы - и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терната,</w:t>
            </w:r>
          </w:p>
        </w:tc>
        <w:tc>
          <w:tcPr>
            <w:tcW w:w="1526" w:type="dxa"/>
          </w:tcPr>
          <w:p w:rsidR="00A33B30" w:rsidRPr="00D466BD" w:rsidRDefault="00A33B30" w:rsidP="00020B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занятие спортом (регулярное посещение спортивных секций в школе и социуме активное уч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жи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ни школы - интерната</w:t>
            </w:r>
            <w:proofErr w:type="gramEnd"/>
          </w:p>
        </w:tc>
        <w:tc>
          <w:tcPr>
            <w:tcW w:w="1590" w:type="dxa"/>
          </w:tcPr>
          <w:p w:rsidR="00A33B30" w:rsidRPr="00D466BD" w:rsidRDefault="00A33B30" w:rsidP="00020B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трудовой д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2227" w:type="dxa"/>
          </w:tcPr>
          <w:p w:rsidR="00A33B30" w:rsidRPr="00D466BD" w:rsidRDefault="00A33B30" w:rsidP="00020B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тарно-гигиенических требований,</w:t>
            </w:r>
          </w:p>
          <w:p w:rsidR="00A33B30" w:rsidRPr="00D466BD" w:rsidRDefault="00A33B30" w:rsidP="00020B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бытовой труд.</w:t>
            </w:r>
          </w:p>
        </w:tc>
        <w:tc>
          <w:tcPr>
            <w:tcW w:w="1432" w:type="dxa"/>
          </w:tcPr>
          <w:p w:rsidR="00A33B30" w:rsidRPr="00D466BD" w:rsidRDefault="00A33B30" w:rsidP="00020B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здорового образа жизни</w:t>
            </w:r>
          </w:p>
        </w:tc>
        <w:tc>
          <w:tcPr>
            <w:tcW w:w="1240" w:type="dxa"/>
          </w:tcPr>
          <w:p w:rsidR="00A33B30" w:rsidRPr="00D466BD" w:rsidRDefault="00A33B30" w:rsidP="00020B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33B30" w:rsidTr="00020B68">
        <w:tc>
          <w:tcPr>
            <w:tcW w:w="1556" w:type="dxa"/>
          </w:tcPr>
          <w:p w:rsidR="00A33B30" w:rsidRDefault="00A33B30" w:rsidP="00020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26" w:type="dxa"/>
          </w:tcPr>
          <w:p w:rsidR="00A33B30" w:rsidRDefault="00A33B30" w:rsidP="00020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0" w:type="dxa"/>
          </w:tcPr>
          <w:p w:rsidR="00A33B30" w:rsidRDefault="00A33B30" w:rsidP="00020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27" w:type="dxa"/>
          </w:tcPr>
          <w:p w:rsidR="00A33B30" w:rsidRDefault="00A33B30" w:rsidP="00020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32" w:type="dxa"/>
          </w:tcPr>
          <w:p w:rsidR="00A33B30" w:rsidRDefault="00A33B30" w:rsidP="00020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A33B30" w:rsidRDefault="00A33B30" w:rsidP="00020B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200</w:t>
            </w:r>
          </w:p>
        </w:tc>
      </w:tr>
    </w:tbl>
    <w:p w:rsidR="00A33B30" w:rsidRDefault="00A33B30" w:rsidP="00A33B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B30" w:rsidRPr="004B502C" w:rsidRDefault="00A33B30" w:rsidP="00A33B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>4. 1. При несоблюдении  критерия выплаты денежных средств,  денежная сумма этого крит</w:t>
      </w:r>
      <w:r w:rsidRPr="004B50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502C">
        <w:rPr>
          <w:rFonts w:ascii="Times New Roman" w:eastAsia="Times New Roman" w:hAnsi="Times New Roman" w:cs="Times New Roman"/>
          <w:sz w:val="24"/>
          <w:szCs w:val="24"/>
        </w:rPr>
        <w:t>рия не выплачивается.</w:t>
      </w:r>
    </w:p>
    <w:p w:rsidR="00A33B30" w:rsidRPr="004B502C" w:rsidRDefault="00A33B30" w:rsidP="00A33B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3B30" w:rsidRPr="000E1726" w:rsidRDefault="00A33B30" w:rsidP="00A33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E1726">
        <w:rPr>
          <w:rFonts w:ascii="Times New Roman" w:hAnsi="Times New Roman" w:cs="Times New Roman"/>
          <w:b/>
          <w:sz w:val="24"/>
          <w:szCs w:val="24"/>
        </w:rPr>
        <w:t>.</w:t>
      </w:r>
      <w:r w:rsidRPr="004B5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726">
        <w:rPr>
          <w:rFonts w:ascii="Times New Roman" w:hAnsi="Times New Roman" w:cs="Times New Roman"/>
          <w:b/>
          <w:sz w:val="24"/>
          <w:szCs w:val="24"/>
        </w:rPr>
        <w:t>Требования к педагогическим работникам по работе с документами</w:t>
      </w:r>
    </w:p>
    <w:p w:rsidR="00A33B30" w:rsidRPr="004B502C" w:rsidRDefault="00A33B30" w:rsidP="00A33B30">
      <w:pPr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4B502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4B502C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4B502C">
        <w:rPr>
          <w:rFonts w:ascii="Times New Roman" w:hAnsi="Times New Roman" w:cs="Times New Roman"/>
          <w:sz w:val="24"/>
          <w:szCs w:val="24"/>
        </w:rPr>
        <w:t xml:space="preserve"> «родителя», оказывает консультативную помощь детям и осуществляет контроль за разумным расходованием денежных средств. Учет расходования денежных средств воспитатель ведет в специальной тетради учета.</w:t>
      </w:r>
    </w:p>
    <w:p w:rsidR="00A33B30" w:rsidRDefault="00A33B30" w:rsidP="00A33B30">
      <w:pPr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hAnsi="Times New Roman" w:cs="Times New Roman"/>
          <w:sz w:val="24"/>
          <w:szCs w:val="24"/>
        </w:rPr>
        <w:t xml:space="preserve"> -   воспитатель осуществляет </w:t>
      </w:r>
      <w:proofErr w:type="gramStart"/>
      <w:r w:rsidRPr="004B502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B502C">
        <w:rPr>
          <w:rFonts w:ascii="Times New Roman" w:hAnsi="Times New Roman" w:cs="Times New Roman"/>
          <w:sz w:val="24"/>
          <w:szCs w:val="24"/>
        </w:rPr>
        <w:t xml:space="preserve"> расходованием денежных средств с отметкой в журнале.</w:t>
      </w:r>
    </w:p>
    <w:p w:rsidR="00A33B30" w:rsidRPr="004B502C" w:rsidRDefault="00A33B30" w:rsidP="00A33B30">
      <w:pPr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hAnsi="Times New Roman" w:cs="Times New Roman"/>
          <w:sz w:val="24"/>
          <w:szCs w:val="24"/>
        </w:rPr>
        <w:lastRenderedPageBreak/>
        <w:t>В журнал заносится: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B502C">
        <w:rPr>
          <w:rFonts w:ascii="Times New Roman" w:hAnsi="Times New Roman" w:cs="Times New Roman"/>
          <w:sz w:val="24"/>
          <w:szCs w:val="24"/>
        </w:rPr>
        <w:t>-   дата и размер   получения и выдачи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</w:t>
      </w:r>
      <w:r w:rsidRPr="004B502C">
        <w:rPr>
          <w:rFonts w:ascii="Times New Roman" w:hAnsi="Times New Roman" w:cs="Times New Roman"/>
          <w:sz w:val="24"/>
          <w:szCs w:val="24"/>
        </w:rPr>
        <w:t xml:space="preserve"> -   сведения о ее расходовании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-   </w:t>
      </w:r>
      <w:r w:rsidRPr="004B502C">
        <w:rPr>
          <w:rFonts w:ascii="Times New Roman" w:hAnsi="Times New Roman" w:cs="Times New Roman"/>
          <w:sz w:val="24"/>
          <w:szCs w:val="24"/>
        </w:rPr>
        <w:t>остаток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- </w:t>
      </w:r>
      <w:r w:rsidRPr="004B502C">
        <w:rPr>
          <w:rFonts w:ascii="Times New Roman" w:hAnsi="Times New Roman" w:cs="Times New Roman"/>
          <w:sz w:val="24"/>
          <w:szCs w:val="24"/>
        </w:rPr>
        <w:t>подпись воспитанника о получении.</w:t>
      </w:r>
    </w:p>
    <w:p w:rsidR="00A33B30" w:rsidRPr="004B502C" w:rsidRDefault="00A33B30" w:rsidP="00A33B30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hAnsi="Times New Roman" w:cs="Times New Roman"/>
          <w:sz w:val="24"/>
          <w:szCs w:val="24"/>
        </w:rPr>
        <w:t xml:space="preserve">   Срок хранения отчетной документации составляет - 3 года.</w:t>
      </w:r>
    </w:p>
    <w:p w:rsidR="00A33B30" w:rsidRDefault="00A33B30" w:rsidP="00A33B3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B30" w:rsidRPr="004B502C" w:rsidRDefault="00A33B30" w:rsidP="00A33B30">
      <w:pPr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B502C">
        <w:rPr>
          <w:rFonts w:ascii="Times New Roman" w:hAnsi="Times New Roman" w:cs="Times New Roman"/>
          <w:sz w:val="24"/>
          <w:szCs w:val="24"/>
        </w:rPr>
        <w:t>. 2 Социальные педагоги 2 раза в год проверяют тетради расходования денег воспитанник</w:t>
      </w:r>
      <w:r w:rsidRPr="004B502C">
        <w:rPr>
          <w:rFonts w:ascii="Times New Roman" w:hAnsi="Times New Roman" w:cs="Times New Roman"/>
          <w:sz w:val="24"/>
          <w:szCs w:val="24"/>
        </w:rPr>
        <w:t>а</w:t>
      </w:r>
      <w:r w:rsidRPr="004B502C">
        <w:rPr>
          <w:rFonts w:ascii="Times New Roman" w:hAnsi="Times New Roman" w:cs="Times New Roman"/>
          <w:sz w:val="24"/>
          <w:szCs w:val="24"/>
        </w:rPr>
        <w:t xml:space="preserve">ми, по результатам проверки </w:t>
      </w:r>
      <w:proofErr w:type="gramStart"/>
      <w:r w:rsidRPr="004B502C">
        <w:rPr>
          <w:rFonts w:ascii="Times New Roman" w:hAnsi="Times New Roman" w:cs="Times New Roman"/>
          <w:sz w:val="24"/>
          <w:szCs w:val="24"/>
        </w:rPr>
        <w:t xml:space="preserve">предоставляют аналитическую </w:t>
      </w:r>
      <w:r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руководителю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ждения.</w:t>
      </w:r>
    </w:p>
    <w:p w:rsidR="00A33B30" w:rsidRDefault="00A33B30" w:rsidP="00A33B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Порядок  обеспечения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денежными средствами на личные расходы и культурно – массовые мероприятия детей.</w:t>
      </w:r>
    </w:p>
    <w:p w:rsidR="00A33B30" w:rsidRDefault="00A33B30" w:rsidP="00A33B30">
      <w:pPr>
        <w:rPr>
          <w:rFonts w:ascii="Times New Roman" w:eastAsia="Times New Roman" w:hAnsi="Times New Roman" w:cs="Times New Roman"/>
          <w:sz w:val="24"/>
          <w:szCs w:val="24"/>
        </w:rPr>
      </w:pPr>
      <w:r w:rsidRPr="00D72F6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  Бухгалтерия учреждения осуществляет выплату денежных средств на личные расходы воспитанникам, согласно ведомостям, поданных социальным педагогом  и утвержденных руководителем  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интерната. </w:t>
      </w:r>
    </w:p>
    <w:p w:rsidR="00A33B30" w:rsidRDefault="00A33B30" w:rsidP="00A33B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Включение воспитанников в список на получение денежных средств  и выплата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водится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 о зачислении воспитанника в ОУ .</w:t>
      </w:r>
    </w:p>
    <w:p w:rsidR="00A33B30" w:rsidRDefault="00A33B30" w:rsidP="00A33B30">
      <w:pPr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.3. Денежные средства выдаются полностью или частично с учетом предполагаемых расх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дов.</w:t>
      </w:r>
    </w:p>
    <w:p w:rsidR="00A33B30" w:rsidRDefault="00A33B30" w:rsidP="00A33B30">
      <w:pPr>
        <w:rPr>
          <w:rFonts w:ascii="Times New Roman" w:eastAsia="Times New Roman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 Материально – ответственное лицо (воспитатель, классный руководитель, учитель) назначается приказом директора в начале учебного года.</w:t>
      </w:r>
    </w:p>
    <w:p w:rsidR="00A33B30" w:rsidRDefault="00A33B30" w:rsidP="00A33B30">
      <w:pPr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50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Социальный педагог  на основании   приказа директора по школе передает денежные средства материально - ответственным лицам.</w:t>
      </w:r>
    </w:p>
    <w:p w:rsidR="00A33B30" w:rsidRDefault="00A33B30" w:rsidP="00A33B30">
      <w:pPr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50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Материально – ответственные лица передают денежные средства воспитанникам  лично за их подписью.</w:t>
      </w:r>
    </w:p>
    <w:p w:rsidR="00A33B30" w:rsidRDefault="00A33B30" w:rsidP="00A33B30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502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Дети распоряжаются полученными деньгами самостоятельно,</w:t>
      </w:r>
      <w:r w:rsidRPr="004B5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реализуя индивидуальные жизненные планы.</w:t>
      </w:r>
    </w:p>
    <w:p w:rsidR="00A33B30" w:rsidRDefault="00A33B30" w:rsidP="00A33B30">
      <w:pPr>
        <w:rPr>
          <w:b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502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.Материально ответственное лицо оказывает консультативную помощь детям и осущест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разумным расходованием денежных средств</w:t>
      </w:r>
    </w:p>
    <w:p w:rsidR="00A33B30" w:rsidRDefault="00A33B30" w:rsidP="00A33B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Обязанности педагогов.</w:t>
      </w:r>
    </w:p>
    <w:p w:rsidR="00A33B30" w:rsidRDefault="00A33B30" w:rsidP="00A33B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.1. Остаток денежных средств является переходящим и может быть израсходован воспита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ником в следующие месяцы.</w:t>
      </w:r>
    </w:p>
    <w:p w:rsidR="00A33B30" w:rsidRDefault="00A33B30" w:rsidP="00A33B30">
      <w:pPr>
        <w:rPr>
          <w:rFonts w:ascii="Times New Roman" w:eastAsia="Times New Roman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.2. Остаток денежных средств на конец учебного года подлежит зачислению на лицевой счет ребенка.</w:t>
      </w:r>
    </w:p>
    <w:p w:rsidR="00A33B30" w:rsidRDefault="00A33B30" w:rsidP="00A33B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.3. Денежные средства  длительно отсутствующих воспитанников, при согласовании  с 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министрации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передаются социальным педагогам. Социальные педагоги  перечисл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   денежные средства  на лицевой счет отсутствующего воспитанника. </w:t>
      </w:r>
    </w:p>
    <w:p w:rsidR="00A33B30" w:rsidRDefault="00A33B30" w:rsidP="00A33B30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расходования денежных средств, предусмотренных на личные нужды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тям-сиротам, для приобретения одежды, обуви и других вещей.</w:t>
      </w:r>
    </w:p>
    <w:p w:rsidR="00A33B30" w:rsidRDefault="00A33B30" w:rsidP="00A33B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3B30" w:rsidRPr="003F2C21" w:rsidRDefault="00A33B30" w:rsidP="00A33B30">
      <w:pPr>
        <w:rPr>
          <w:rFonts w:ascii="Times New Roman" w:hAnsi="Times New Roman" w:cs="Times New Roman"/>
          <w:sz w:val="24"/>
          <w:szCs w:val="24"/>
        </w:rPr>
      </w:pPr>
      <w:r w:rsidRPr="004B50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Выдача денежных средств на личные расходы воспитанникам школьного возраста в 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ний период может производиться суммарно за три месяца (июнь, июль, августе), в связи с выездом воспитанников на летний оздоровительный отдых за пределы  места пребывания                      (регистрации).</w:t>
      </w:r>
      <w:proofErr w:type="gramEnd"/>
    </w:p>
    <w:p w:rsidR="00866A44" w:rsidRDefault="00866A44"/>
    <w:sectPr w:rsidR="00866A44" w:rsidSect="001004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46"/>
    <w:rsid w:val="00100474"/>
    <w:rsid w:val="00413546"/>
    <w:rsid w:val="00866A44"/>
    <w:rsid w:val="00A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3B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3B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2013-12-27T11:45:00Z</dcterms:created>
  <dcterms:modified xsi:type="dcterms:W3CDTF">2013-12-27T11:46:00Z</dcterms:modified>
</cp:coreProperties>
</file>